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47AAC" w14:textId="77777777" w:rsidR="00230376" w:rsidRDefault="00230376" w:rsidP="00230376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50F47AAD" w14:textId="77777777" w:rsidR="00230376" w:rsidRDefault="00230376" w:rsidP="00230376">
      <w:pPr>
        <w:suppressAutoHyphens/>
        <w:ind w:firstLine="0"/>
        <w:jc w:val="center"/>
        <w:rPr>
          <w:sz w:val="32"/>
          <w:szCs w:val="32"/>
        </w:rPr>
      </w:pPr>
    </w:p>
    <w:p w14:paraId="50F47AAE" w14:textId="77777777" w:rsidR="00230376" w:rsidRDefault="00230376" w:rsidP="00230376">
      <w:pPr>
        <w:suppressAutoHyphens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50F47AAF" w14:textId="77777777" w:rsidR="00230376" w:rsidRDefault="00230376" w:rsidP="00230376">
      <w:pPr>
        <w:suppressAutoHyphens/>
        <w:ind w:firstLine="0"/>
        <w:jc w:val="both"/>
        <w:rPr>
          <w:rFonts w:cs="Times New Roman"/>
          <w:szCs w:val="28"/>
        </w:rPr>
      </w:pPr>
    </w:p>
    <w:p w14:paraId="50F47AB0" w14:textId="77777777" w:rsidR="00230376" w:rsidRDefault="00230376" w:rsidP="00230376">
      <w:pPr>
        <w:suppressAutoHyphens/>
        <w:ind w:firstLine="0"/>
        <w:jc w:val="both"/>
        <w:rPr>
          <w:rFonts w:cs="Times New Roman"/>
          <w:szCs w:val="28"/>
        </w:rPr>
      </w:pPr>
    </w:p>
    <w:p w14:paraId="50F47AB1" w14:textId="77777777" w:rsidR="00230376" w:rsidRDefault="00230376" w:rsidP="00230376">
      <w:pPr>
        <w:suppressAutoHyphens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05.04.2024 № 446-п</w:t>
      </w:r>
    </w:p>
    <w:p w14:paraId="50F47AB2" w14:textId="77777777" w:rsidR="00230376" w:rsidRDefault="00230376" w:rsidP="00230376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50F47AB3" w14:textId="77777777" w:rsidR="00184456" w:rsidRDefault="00184456" w:rsidP="00184456">
      <w:pPr>
        <w:ind w:right="5101"/>
        <w:jc w:val="both"/>
        <w:rPr>
          <w:rFonts w:cs="Times New Roman"/>
          <w:szCs w:val="28"/>
        </w:rPr>
      </w:pPr>
    </w:p>
    <w:p w14:paraId="50F47AB4" w14:textId="77777777" w:rsidR="00184456" w:rsidRDefault="00184456" w:rsidP="00184456">
      <w:pPr>
        <w:ind w:right="5101"/>
        <w:jc w:val="both"/>
        <w:rPr>
          <w:rFonts w:cs="Times New Roman"/>
          <w:szCs w:val="28"/>
        </w:rPr>
      </w:pPr>
    </w:p>
    <w:p w14:paraId="50F47AB5" w14:textId="77777777" w:rsidR="00184456" w:rsidRDefault="00230376" w:rsidP="00184456">
      <w:pPr>
        <w:ind w:right="5101" w:firstLine="0"/>
        <w:rPr>
          <w:rFonts w:cs="Times New Roman"/>
          <w:szCs w:val="28"/>
        </w:rPr>
      </w:pPr>
      <w:r w:rsidRPr="00230376">
        <w:rPr>
          <w:rFonts w:cs="Times New Roman"/>
          <w:szCs w:val="28"/>
        </w:rPr>
        <w:t>О мерах по обеспечению безопасности людей на водных объектах в весенне-летний период 2024 года</w:t>
      </w:r>
    </w:p>
    <w:p w14:paraId="50F47AB6" w14:textId="77777777" w:rsidR="00184456" w:rsidRDefault="00184456" w:rsidP="00184456">
      <w:pPr>
        <w:ind w:right="-2"/>
        <w:jc w:val="both"/>
        <w:rPr>
          <w:rFonts w:cs="Times New Roman"/>
          <w:szCs w:val="28"/>
        </w:rPr>
      </w:pPr>
    </w:p>
    <w:p w14:paraId="50F47AB7" w14:textId="77777777" w:rsidR="00184456" w:rsidRPr="008F0362" w:rsidRDefault="00184456" w:rsidP="00184456">
      <w:pPr>
        <w:ind w:right="-2"/>
        <w:jc w:val="both"/>
        <w:rPr>
          <w:rFonts w:cs="Times New Roman"/>
          <w:szCs w:val="28"/>
        </w:rPr>
      </w:pPr>
    </w:p>
    <w:p w14:paraId="50F47AB8" w14:textId="77777777" w:rsidR="00184456" w:rsidRPr="00073870" w:rsidRDefault="00184456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>В целях обеспечения безопасности людей, охраны их жизни и здоровья, сокращения количества несчастных случаев на водных объектах Ярославской области</w:t>
      </w:r>
    </w:p>
    <w:p w14:paraId="50F47AB9" w14:textId="77777777" w:rsidR="00184456" w:rsidRPr="00A61019" w:rsidRDefault="00184456" w:rsidP="00184456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50F47ABA" w14:textId="77777777" w:rsidR="00184456" w:rsidRPr="00073870" w:rsidRDefault="00184456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>1</w:t>
      </w:r>
      <w:r w:rsidR="00B85F34" w:rsidRPr="00073870">
        <w:rPr>
          <w:rFonts w:ascii="Times New Roman" w:hAnsi="Times New Roman" w:cs="Times New Roman"/>
          <w:sz w:val="28"/>
          <w:szCs w:val="28"/>
        </w:rPr>
        <w:t>.</w:t>
      </w:r>
      <w:r w:rsidR="00B85F34">
        <w:rPr>
          <w:rFonts w:ascii="Times New Roman" w:hAnsi="Times New Roman" w:cs="Times New Roman"/>
          <w:sz w:val="28"/>
          <w:szCs w:val="28"/>
        </w:rPr>
        <w:t> </w:t>
      </w:r>
      <w:r w:rsidR="00316B25">
        <w:rPr>
          <w:rFonts w:ascii="Times New Roman" w:hAnsi="Times New Roman" w:cs="Times New Roman"/>
          <w:sz w:val="28"/>
          <w:szCs w:val="28"/>
        </w:rPr>
        <w:t>Министерству региональной безопасности</w:t>
      </w:r>
      <w:r w:rsidRPr="00073870">
        <w:rPr>
          <w:rFonts w:ascii="Times New Roman" w:hAnsi="Times New Roman" w:cs="Times New Roman"/>
          <w:sz w:val="28"/>
          <w:szCs w:val="28"/>
        </w:rPr>
        <w:t xml:space="preserve"> Ярославской области обеспечивать готовность сил и средств государственного бюджетного учреждения Ярославской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3870">
        <w:rPr>
          <w:rFonts w:ascii="Times New Roman" w:hAnsi="Times New Roman" w:cs="Times New Roman"/>
          <w:sz w:val="28"/>
          <w:szCs w:val="28"/>
        </w:rPr>
        <w:t>Пожарно-спасательная служба Ярославской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3870">
        <w:rPr>
          <w:rFonts w:ascii="Times New Roman" w:hAnsi="Times New Roman" w:cs="Times New Roman"/>
          <w:sz w:val="28"/>
          <w:szCs w:val="28"/>
        </w:rPr>
        <w:t xml:space="preserve"> к проведению работ по поиску и спасанию людей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3870">
        <w:rPr>
          <w:rFonts w:ascii="Times New Roman" w:hAnsi="Times New Roman" w:cs="Times New Roman"/>
          <w:sz w:val="28"/>
          <w:szCs w:val="28"/>
        </w:rPr>
        <w:t>водных объектах области.</w:t>
      </w:r>
    </w:p>
    <w:p w14:paraId="50F47ABB" w14:textId="77777777" w:rsidR="00184456" w:rsidRPr="00073870" w:rsidRDefault="00184456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>2</w:t>
      </w:r>
      <w:r w:rsidR="00B85F34" w:rsidRPr="00073870">
        <w:rPr>
          <w:rFonts w:ascii="Times New Roman" w:hAnsi="Times New Roman" w:cs="Times New Roman"/>
          <w:sz w:val="28"/>
          <w:szCs w:val="28"/>
        </w:rPr>
        <w:t>.</w:t>
      </w:r>
      <w:r w:rsidR="00B85F34">
        <w:rPr>
          <w:rFonts w:ascii="Times New Roman" w:hAnsi="Times New Roman" w:cs="Times New Roman"/>
          <w:sz w:val="28"/>
          <w:szCs w:val="28"/>
        </w:rPr>
        <w:t> </w:t>
      </w:r>
      <w:r w:rsidRPr="00073870">
        <w:rPr>
          <w:rFonts w:ascii="Times New Roman" w:hAnsi="Times New Roman" w:cs="Times New Roman"/>
          <w:sz w:val="28"/>
          <w:szCs w:val="28"/>
        </w:rPr>
        <w:t xml:space="preserve">Управлению массовых коммуникаций Правительства области обеспечивать информирование населения в средствах массовой информации </w:t>
      </w:r>
      <w:r w:rsidR="00B85F34" w:rsidRPr="00073870">
        <w:rPr>
          <w:rFonts w:ascii="Times New Roman" w:hAnsi="Times New Roman" w:cs="Times New Roman"/>
          <w:sz w:val="28"/>
          <w:szCs w:val="28"/>
        </w:rPr>
        <w:t>о</w:t>
      </w:r>
      <w:r w:rsidR="00B85F34">
        <w:rPr>
          <w:rFonts w:ascii="Times New Roman" w:hAnsi="Times New Roman" w:cs="Times New Roman"/>
          <w:sz w:val="28"/>
          <w:szCs w:val="28"/>
        </w:rPr>
        <w:t> </w:t>
      </w:r>
      <w:r w:rsidRPr="00073870">
        <w:rPr>
          <w:rFonts w:ascii="Times New Roman" w:hAnsi="Times New Roman" w:cs="Times New Roman"/>
          <w:sz w:val="28"/>
          <w:szCs w:val="28"/>
        </w:rPr>
        <w:t>правилах поведения на водных объектах в весенне-летний период с целью предотвращения несчастных случаев на водных объектах.</w:t>
      </w:r>
    </w:p>
    <w:p w14:paraId="50F47ABC" w14:textId="77777777" w:rsidR="00184456" w:rsidRPr="00073870" w:rsidRDefault="00184456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>3</w:t>
      </w:r>
      <w:r w:rsidR="00B85F34" w:rsidRPr="00073870">
        <w:rPr>
          <w:rFonts w:ascii="Times New Roman" w:hAnsi="Times New Roman" w:cs="Times New Roman"/>
          <w:sz w:val="28"/>
          <w:szCs w:val="28"/>
        </w:rPr>
        <w:t>.</w:t>
      </w:r>
      <w:r w:rsidR="00B85F34">
        <w:rPr>
          <w:rFonts w:ascii="Times New Roman" w:hAnsi="Times New Roman" w:cs="Times New Roman"/>
          <w:sz w:val="28"/>
          <w:szCs w:val="28"/>
        </w:rPr>
        <w:t> </w:t>
      </w:r>
      <w:r w:rsidR="00316B25">
        <w:rPr>
          <w:rFonts w:ascii="Times New Roman" w:hAnsi="Times New Roman" w:cs="Times New Roman"/>
          <w:sz w:val="28"/>
          <w:szCs w:val="28"/>
        </w:rPr>
        <w:t>Министерству</w:t>
      </w:r>
      <w:r w:rsidRPr="00073870">
        <w:rPr>
          <w:rFonts w:ascii="Times New Roman" w:hAnsi="Times New Roman" w:cs="Times New Roman"/>
          <w:sz w:val="28"/>
          <w:szCs w:val="28"/>
        </w:rPr>
        <w:t xml:space="preserve"> образования Ярославской области обеспечивать проведение в образовательных организациях области профилактических мероприятий по безопасному поведению обучающихся на водных объектах.</w:t>
      </w:r>
    </w:p>
    <w:p w14:paraId="50F47ABD" w14:textId="77777777" w:rsidR="00184456" w:rsidRPr="00073870" w:rsidRDefault="00184456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 xml:space="preserve">4. </w:t>
      </w:r>
      <w:r w:rsidR="00316B25">
        <w:rPr>
          <w:rFonts w:ascii="Times New Roman" w:hAnsi="Times New Roman" w:cs="Times New Roman"/>
          <w:sz w:val="28"/>
          <w:szCs w:val="28"/>
        </w:rPr>
        <w:t>Министерству спорта</w:t>
      </w:r>
      <w:r w:rsidRPr="00073870">
        <w:rPr>
          <w:rFonts w:ascii="Times New Roman" w:hAnsi="Times New Roman" w:cs="Times New Roman"/>
          <w:sz w:val="28"/>
          <w:szCs w:val="28"/>
        </w:rPr>
        <w:t xml:space="preserve"> и молодежной политик</w:t>
      </w:r>
      <w:r w:rsidR="00316B25">
        <w:rPr>
          <w:rFonts w:ascii="Times New Roman" w:hAnsi="Times New Roman" w:cs="Times New Roman"/>
          <w:sz w:val="28"/>
          <w:szCs w:val="28"/>
        </w:rPr>
        <w:t>и</w:t>
      </w:r>
      <w:r w:rsidRPr="00073870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  <w:r>
        <w:rPr>
          <w:rFonts w:ascii="Times New Roman" w:hAnsi="Times New Roman" w:cs="Times New Roman"/>
          <w:sz w:val="28"/>
          <w:szCs w:val="28"/>
        </w:rPr>
        <w:t>информировать</w:t>
      </w:r>
      <w:r w:rsidRPr="0007387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ое управление</w:t>
      </w:r>
      <w:r w:rsidRPr="00073870">
        <w:rPr>
          <w:rFonts w:ascii="Times New Roman" w:hAnsi="Times New Roman" w:cs="Times New Roman"/>
          <w:sz w:val="28"/>
          <w:szCs w:val="28"/>
        </w:rPr>
        <w:t xml:space="preserve"> МЧС России по Ярославской области </w:t>
      </w:r>
      <w:r w:rsidR="00B85F34">
        <w:rPr>
          <w:rFonts w:ascii="Times New Roman" w:hAnsi="Times New Roman" w:cs="Times New Roman"/>
          <w:sz w:val="28"/>
          <w:szCs w:val="28"/>
        </w:rPr>
        <w:t>о </w:t>
      </w:r>
      <w:r w:rsidRPr="00073870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73870">
        <w:rPr>
          <w:rFonts w:ascii="Times New Roman" w:hAnsi="Times New Roman" w:cs="Times New Roman"/>
          <w:sz w:val="28"/>
          <w:szCs w:val="28"/>
        </w:rPr>
        <w:t xml:space="preserve"> туристических </w:t>
      </w:r>
      <w:r w:rsidRPr="00073870">
        <w:rPr>
          <w:rFonts w:ascii="Times New Roman" w:hAnsi="Times New Roman" w:cs="Times New Roman"/>
          <w:sz w:val="28"/>
          <w:szCs w:val="28"/>
        </w:rPr>
        <w:lastRenderedPageBreak/>
        <w:t>походов и</w:t>
      </w:r>
      <w:r w:rsidR="00465ECA">
        <w:rPr>
          <w:rFonts w:ascii="Times New Roman" w:hAnsi="Times New Roman" w:cs="Times New Roman"/>
          <w:sz w:val="28"/>
          <w:szCs w:val="28"/>
        </w:rPr>
        <w:t> </w:t>
      </w:r>
      <w:r w:rsidRPr="00073870">
        <w:rPr>
          <w:rFonts w:ascii="Times New Roman" w:hAnsi="Times New Roman" w:cs="Times New Roman"/>
          <w:sz w:val="28"/>
          <w:szCs w:val="28"/>
        </w:rPr>
        <w:t>палаточных лагерей, которые проходят по водным объектам области.</w:t>
      </w:r>
    </w:p>
    <w:p w14:paraId="50F47ABE" w14:textId="77777777" w:rsidR="00184456" w:rsidRPr="00073870" w:rsidRDefault="00184456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>5. Рекомендовать органам местного самоуправления муниципальных образований области:</w:t>
      </w:r>
    </w:p>
    <w:p w14:paraId="50F47ABF" w14:textId="77777777" w:rsidR="00184456" w:rsidRPr="00073870" w:rsidRDefault="00184456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 xml:space="preserve">- обеспечивать готовность сил и средств муниципального образования </w:t>
      </w:r>
      <w:r w:rsidR="00B85F34" w:rsidRPr="00073870">
        <w:rPr>
          <w:rFonts w:ascii="Times New Roman" w:hAnsi="Times New Roman" w:cs="Times New Roman"/>
          <w:sz w:val="28"/>
          <w:szCs w:val="28"/>
        </w:rPr>
        <w:t>к</w:t>
      </w:r>
      <w:r w:rsidR="00B85F34">
        <w:rPr>
          <w:rFonts w:ascii="Times New Roman" w:hAnsi="Times New Roman" w:cs="Times New Roman"/>
          <w:sz w:val="28"/>
          <w:szCs w:val="28"/>
        </w:rPr>
        <w:t> </w:t>
      </w:r>
      <w:r w:rsidRPr="00073870">
        <w:rPr>
          <w:rFonts w:ascii="Times New Roman" w:hAnsi="Times New Roman" w:cs="Times New Roman"/>
          <w:sz w:val="28"/>
          <w:szCs w:val="28"/>
        </w:rPr>
        <w:t>проведению работ по поиску и спасанию людей на водных объектах;</w:t>
      </w:r>
    </w:p>
    <w:p w14:paraId="50F47AC0" w14:textId="77777777" w:rsidR="00184456" w:rsidRPr="00073870" w:rsidRDefault="00184456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 xml:space="preserve">- утвердить планы мероприятий по обеспечению безопасности людей </w:t>
      </w:r>
      <w:r w:rsidR="00B85F34" w:rsidRPr="00073870">
        <w:rPr>
          <w:rFonts w:ascii="Times New Roman" w:hAnsi="Times New Roman" w:cs="Times New Roman"/>
          <w:sz w:val="28"/>
          <w:szCs w:val="28"/>
        </w:rPr>
        <w:t>на</w:t>
      </w:r>
      <w:r w:rsidR="00B85F34">
        <w:rPr>
          <w:rFonts w:ascii="Times New Roman" w:hAnsi="Times New Roman" w:cs="Times New Roman"/>
          <w:sz w:val="28"/>
          <w:szCs w:val="28"/>
        </w:rPr>
        <w:t> </w:t>
      </w:r>
      <w:r w:rsidRPr="00073870">
        <w:rPr>
          <w:rFonts w:ascii="Times New Roman" w:hAnsi="Times New Roman" w:cs="Times New Roman"/>
          <w:sz w:val="28"/>
          <w:szCs w:val="28"/>
        </w:rPr>
        <w:t>водных объектах в весенне-летний период 20</w:t>
      </w:r>
      <w:r w:rsidR="00DC72D3">
        <w:rPr>
          <w:rFonts w:ascii="Times New Roman" w:hAnsi="Times New Roman" w:cs="Times New Roman"/>
          <w:sz w:val="28"/>
          <w:szCs w:val="28"/>
        </w:rPr>
        <w:t>2</w:t>
      </w:r>
      <w:r w:rsidR="00316B25">
        <w:rPr>
          <w:rFonts w:ascii="Times New Roman" w:hAnsi="Times New Roman" w:cs="Times New Roman"/>
          <w:sz w:val="28"/>
          <w:szCs w:val="28"/>
        </w:rPr>
        <w:t>4</w:t>
      </w:r>
      <w:r w:rsidRPr="00073870">
        <w:rPr>
          <w:rFonts w:ascii="Times New Roman" w:hAnsi="Times New Roman" w:cs="Times New Roman"/>
          <w:sz w:val="28"/>
          <w:szCs w:val="28"/>
        </w:rPr>
        <w:t xml:space="preserve"> года на территории соответствующего муниципального образования области;</w:t>
      </w:r>
    </w:p>
    <w:p w14:paraId="50F47AC1" w14:textId="77777777" w:rsidR="00184456" w:rsidRPr="00073870" w:rsidRDefault="00184456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>- утвердить с учетом климатических условий начало и окончание купального сезона;</w:t>
      </w:r>
    </w:p>
    <w:p w14:paraId="50F47AC2" w14:textId="77777777" w:rsidR="00184456" w:rsidRPr="00073870" w:rsidRDefault="00B85F34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4456" w:rsidRPr="00073870">
        <w:rPr>
          <w:rFonts w:ascii="Times New Roman" w:hAnsi="Times New Roman" w:cs="Times New Roman"/>
          <w:sz w:val="28"/>
          <w:szCs w:val="28"/>
        </w:rPr>
        <w:t>назначить должностных лиц, ответственных за обеспечение безопасности людей на водных объектах и участвующих совместно с</w:t>
      </w:r>
      <w:r w:rsidR="00184456">
        <w:rPr>
          <w:rFonts w:ascii="Times New Roman" w:hAnsi="Times New Roman" w:cs="Times New Roman"/>
          <w:sz w:val="28"/>
          <w:szCs w:val="28"/>
        </w:rPr>
        <w:t> </w:t>
      </w:r>
      <w:r w:rsidR="00184456" w:rsidRPr="00073870">
        <w:rPr>
          <w:rFonts w:ascii="Times New Roman" w:hAnsi="Times New Roman" w:cs="Times New Roman"/>
          <w:sz w:val="28"/>
          <w:szCs w:val="28"/>
        </w:rPr>
        <w:t xml:space="preserve">надзорными органами в проверках готовности к эксплуатации </w:t>
      </w:r>
      <w:r w:rsidR="00316B25">
        <w:rPr>
          <w:rFonts w:ascii="Times New Roman" w:hAnsi="Times New Roman" w:cs="Times New Roman"/>
          <w:sz w:val="28"/>
          <w:szCs w:val="28"/>
        </w:rPr>
        <w:t>пляжей</w:t>
      </w:r>
      <w:r w:rsidR="00184456" w:rsidRPr="00073870">
        <w:rPr>
          <w:rFonts w:ascii="Times New Roman" w:hAnsi="Times New Roman" w:cs="Times New Roman"/>
          <w:sz w:val="28"/>
          <w:szCs w:val="28"/>
        </w:rPr>
        <w:t xml:space="preserve"> </w:t>
      </w:r>
      <w:r w:rsidRPr="0007387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4456" w:rsidRPr="00073870">
        <w:rPr>
          <w:rFonts w:ascii="Times New Roman" w:hAnsi="Times New Roman" w:cs="Times New Roman"/>
          <w:sz w:val="28"/>
          <w:szCs w:val="28"/>
        </w:rPr>
        <w:t>водоемах;</w:t>
      </w:r>
    </w:p>
    <w:p w14:paraId="50F47AC3" w14:textId="77777777" w:rsidR="00184456" w:rsidRPr="00073870" w:rsidRDefault="00B85F34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4456" w:rsidRPr="00073870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316B25">
        <w:rPr>
          <w:rFonts w:ascii="Times New Roman" w:hAnsi="Times New Roman" w:cs="Times New Roman"/>
          <w:sz w:val="28"/>
          <w:szCs w:val="28"/>
        </w:rPr>
        <w:t xml:space="preserve">пляжей </w:t>
      </w:r>
      <w:r w:rsidR="00184456" w:rsidRPr="00073870">
        <w:rPr>
          <w:rFonts w:ascii="Times New Roman" w:hAnsi="Times New Roman" w:cs="Times New Roman"/>
          <w:sz w:val="28"/>
          <w:szCs w:val="28"/>
        </w:rPr>
        <w:t xml:space="preserve">и организовать работу </w:t>
      </w:r>
      <w:r w:rsidRPr="0007387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387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4456" w:rsidRPr="00073870">
        <w:rPr>
          <w:rFonts w:ascii="Times New Roman" w:hAnsi="Times New Roman" w:cs="Times New Roman"/>
          <w:sz w:val="28"/>
          <w:szCs w:val="28"/>
        </w:rPr>
        <w:t>своевременной подготовке к</w:t>
      </w:r>
      <w:r w:rsidR="00184456">
        <w:rPr>
          <w:rFonts w:ascii="Times New Roman" w:hAnsi="Times New Roman" w:cs="Times New Roman"/>
          <w:sz w:val="28"/>
          <w:szCs w:val="28"/>
        </w:rPr>
        <w:t> </w:t>
      </w:r>
      <w:r w:rsidR="00184456" w:rsidRPr="00073870">
        <w:rPr>
          <w:rFonts w:ascii="Times New Roman" w:hAnsi="Times New Roman" w:cs="Times New Roman"/>
          <w:sz w:val="28"/>
          <w:szCs w:val="28"/>
        </w:rPr>
        <w:t>купальному сезону;</w:t>
      </w:r>
    </w:p>
    <w:p w14:paraId="50F47AC4" w14:textId="77777777" w:rsidR="00184456" w:rsidRPr="00073870" w:rsidRDefault="00B85F34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4456" w:rsidRPr="00073870">
        <w:rPr>
          <w:rFonts w:ascii="Times New Roman" w:hAnsi="Times New Roman" w:cs="Times New Roman"/>
          <w:sz w:val="28"/>
          <w:szCs w:val="28"/>
        </w:rPr>
        <w:t>утвердить перечень опасных мест, запрещенных для купания, и</w:t>
      </w:r>
      <w:r w:rsidR="00184456">
        <w:rPr>
          <w:rFonts w:ascii="Times New Roman" w:hAnsi="Times New Roman" w:cs="Times New Roman"/>
          <w:sz w:val="28"/>
          <w:szCs w:val="28"/>
        </w:rPr>
        <w:t> </w:t>
      </w:r>
      <w:r w:rsidR="00184456" w:rsidRPr="00073870">
        <w:rPr>
          <w:rFonts w:ascii="Times New Roman" w:hAnsi="Times New Roman" w:cs="Times New Roman"/>
          <w:sz w:val="28"/>
          <w:szCs w:val="28"/>
        </w:rPr>
        <w:t>обозначить их соответствующими предупреждающими (запрещающими) знаками;</w:t>
      </w:r>
    </w:p>
    <w:p w14:paraId="50F47AC5" w14:textId="77777777" w:rsidR="00184456" w:rsidRPr="00073870" w:rsidRDefault="00184456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>- обеспечить недопущение купания людей в запрещенных местах;</w:t>
      </w:r>
    </w:p>
    <w:p w14:paraId="50F47AC6" w14:textId="77777777" w:rsidR="00184456" w:rsidRPr="00073870" w:rsidRDefault="00B85F34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4456" w:rsidRPr="00073870">
        <w:rPr>
          <w:rFonts w:ascii="Times New Roman" w:hAnsi="Times New Roman" w:cs="Times New Roman"/>
          <w:sz w:val="28"/>
          <w:szCs w:val="28"/>
        </w:rPr>
        <w:t>организовать проведение пропагандистской работы с целью предотвращения несчастных случаев на водных объектах;</w:t>
      </w:r>
    </w:p>
    <w:p w14:paraId="50F47AC7" w14:textId="77777777" w:rsidR="00184456" w:rsidRPr="00073870" w:rsidRDefault="00B85F34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4456" w:rsidRPr="00073870">
        <w:rPr>
          <w:rFonts w:ascii="Times New Roman" w:hAnsi="Times New Roman" w:cs="Times New Roman"/>
          <w:sz w:val="28"/>
          <w:szCs w:val="28"/>
        </w:rPr>
        <w:t xml:space="preserve">организовать работу передвижных спасательных постов </w:t>
      </w:r>
      <w:r w:rsidRPr="000738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16B25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184456" w:rsidRPr="00073870">
        <w:rPr>
          <w:rFonts w:ascii="Times New Roman" w:hAnsi="Times New Roman" w:cs="Times New Roman"/>
          <w:sz w:val="28"/>
          <w:szCs w:val="28"/>
        </w:rPr>
        <w:t xml:space="preserve">местах </w:t>
      </w:r>
      <w:r w:rsidR="00316B25">
        <w:rPr>
          <w:rFonts w:ascii="Times New Roman" w:hAnsi="Times New Roman" w:cs="Times New Roman"/>
          <w:sz w:val="28"/>
          <w:szCs w:val="28"/>
        </w:rPr>
        <w:t>неорганизованного купания</w:t>
      </w:r>
      <w:r w:rsidR="00184456" w:rsidRPr="00073870">
        <w:rPr>
          <w:rFonts w:ascii="Times New Roman" w:hAnsi="Times New Roman" w:cs="Times New Roman"/>
          <w:sz w:val="28"/>
          <w:szCs w:val="28"/>
        </w:rPr>
        <w:t>;</w:t>
      </w:r>
    </w:p>
    <w:p w14:paraId="50F47AC8" w14:textId="77777777" w:rsidR="00184456" w:rsidRPr="00073870" w:rsidRDefault="00184456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>- определить порядок взаимодействия с профессиональными поисково-спасательными формированиями, Ярославской регионал</w:t>
      </w:r>
      <w:r>
        <w:rPr>
          <w:rFonts w:ascii="Times New Roman" w:hAnsi="Times New Roman" w:cs="Times New Roman"/>
          <w:sz w:val="28"/>
          <w:szCs w:val="28"/>
        </w:rPr>
        <w:t>ьной общественной организацией «</w:t>
      </w:r>
      <w:r w:rsidRPr="00073870">
        <w:rPr>
          <w:rFonts w:ascii="Times New Roman" w:hAnsi="Times New Roman" w:cs="Times New Roman"/>
          <w:sz w:val="28"/>
          <w:szCs w:val="28"/>
        </w:rPr>
        <w:t>Ярославское общество спасания на водах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3870">
        <w:rPr>
          <w:rFonts w:ascii="Times New Roman" w:hAnsi="Times New Roman" w:cs="Times New Roman"/>
          <w:sz w:val="28"/>
          <w:szCs w:val="28"/>
        </w:rPr>
        <w:t xml:space="preserve">, подразделениями Государственной инспекции по маломерным судам </w:t>
      </w:r>
      <w:r w:rsidR="00B85F34">
        <w:rPr>
          <w:rFonts w:ascii="Times New Roman" w:hAnsi="Times New Roman" w:cs="Times New Roman"/>
          <w:sz w:val="28"/>
          <w:szCs w:val="28"/>
        </w:rPr>
        <w:t xml:space="preserve">Главного управления </w:t>
      </w:r>
      <w:r w:rsidR="00B85F34" w:rsidRPr="00073870">
        <w:rPr>
          <w:rFonts w:ascii="Times New Roman" w:hAnsi="Times New Roman" w:cs="Times New Roman"/>
          <w:sz w:val="28"/>
          <w:szCs w:val="28"/>
        </w:rPr>
        <w:t>МЧС</w:t>
      </w:r>
      <w:r w:rsidR="00B85F34">
        <w:rPr>
          <w:rFonts w:ascii="Times New Roman" w:hAnsi="Times New Roman" w:cs="Times New Roman"/>
          <w:sz w:val="28"/>
          <w:szCs w:val="28"/>
        </w:rPr>
        <w:t> </w:t>
      </w:r>
      <w:r w:rsidRPr="00073870">
        <w:rPr>
          <w:rFonts w:ascii="Times New Roman" w:hAnsi="Times New Roman" w:cs="Times New Roman"/>
          <w:sz w:val="28"/>
          <w:szCs w:val="28"/>
        </w:rPr>
        <w:t>России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3870">
        <w:rPr>
          <w:rFonts w:ascii="Times New Roman" w:hAnsi="Times New Roman" w:cs="Times New Roman"/>
          <w:sz w:val="28"/>
          <w:szCs w:val="28"/>
        </w:rPr>
        <w:t xml:space="preserve">Ярославской области, осуществляющими функции </w:t>
      </w:r>
      <w:r w:rsidR="00B85F34" w:rsidRPr="00073870">
        <w:rPr>
          <w:rFonts w:ascii="Times New Roman" w:hAnsi="Times New Roman" w:cs="Times New Roman"/>
          <w:sz w:val="28"/>
          <w:szCs w:val="28"/>
        </w:rPr>
        <w:t>по</w:t>
      </w:r>
      <w:r w:rsidR="00B85F34">
        <w:rPr>
          <w:rFonts w:ascii="Times New Roman" w:hAnsi="Times New Roman" w:cs="Times New Roman"/>
          <w:sz w:val="28"/>
          <w:szCs w:val="28"/>
        </w:rPr>
        <w:t> </w:t>
      </w:r>
      <w:r w:rsidRPr="00073870">
        <w:rPr>
          <w:rFonts w:ascii="Times New Roman" w:hAnsi="Times New Roman" w:cs="Times New Roman"/>
          <w:sz w:val="28"/>
          <w:szCs w:val="28"/>
        </w:rPr>
        <w:t>обеспечению безопасности людей на водных объектах;</w:t>
      </w:r>
    </w:p>
    <w:p w14:paraId="50F47AC9" w14:textId="77777777" w:rsidR="00184456" w:rsidRPr="00073870" w:rsidRDefault="00B85F34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4456" w:rsidRPr="00073870">
        <w:rPr>
          <w:rFonts w:ascii="Times New Roman" w:hAnsi="Times New Roman" w:cs="Times New Roman"/>
          <w:sz w:val="28"/>
          <w:szCs w:val="28"/>
        </w:rPr>
        <w:t>организовать контроль за исполнением плана меро</w:t>
      </w:r>
      <w:r w:rsidR="00184456" w:rsidRPr="00073870">
        <w:rPr>
          <w:rFonts w:ascii="Times New Roman" w:hAnsi="Times New Roman" w:cs="Times New Roman"/>
          <w:sz w:val="28"/>
          <w:szCs w:val="28"/>
        </w:rPr>
        <w:lastRenderedPageBreak/>
        <w:t>приятий по</w:t>
      </w:r>
      <w:r w:rsidR="00184456">
        <w:rPr>
          <w:rFonts w:ascii="Times New Roman" w:hAnsi="Times New Roman" w:cs="Times New Roman"/>
          <w:sz w:val="28"/>
          <w:szCs w:val="28"/>
        </w:rPr>
        <w:t> </w:t>
      </w:r>
      <w:r w:rsidR="00184456" w:rsidRPr="00073870">
        <w:rPr>
          <w:rFonts w:ascii="Times New Roman" w:hAnsi="Times New Roman" w:cs="Times New Roman"/>
          <w:sz w:val="28"/>
          <w:szCs w:val="28"/>
        </w:rPr>
        <w:t>обеспечению безопасности людей на водных объектах в весенне-летний период 20</w:t>
      </w:r>
      <w:r w:rsidR="00DC72D3">
        <w:rPr>
          <w:rFonts w:ascii="Times New Roman" w:hAnsi="Times New Roman" w:cs="Times New Roman"/>
          <w:sz w:val="28"/>
          <w:szCs w:val="28"/>
        </w:rPr>
        <w:t>2</w:t>
      </w:r>
      <w:r w:rsidR="00BA7A5A">
        <w:rPr>
          <w:rFonts w:ascii="Times New Roman" w:hAnsi="Times New Roman" w:cs="Times New Roman"/>
          <w:sz w:val="28"/>
          <w:szCs w:val="28"/>
        </w:rPr>
        <w:t>4</w:t>
      </w:r>
      <w:r w:rsidR="00184456" w:rsidRPr="00073870">
        <w:rPr>
          <w:rFonts w:ascii="Times New Roman" w:hAnsi="Times New Roman" w:cs="Times New Roman"/>
          <w:sz w:val="28"/>
          <w:szCs w:val="28"/>
        </w:rPr>
        <w:t xml:space="preserve"> года на территории соответствующего муниципального образования области;</w:t>
      </w:r>
    </w:p>
    <w:p w14:paraId="50F47ACA" w14:textId="77777777" w:rsidR="00184456" w:rsidRPr="00073870" w:rsidRDefault="00184456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>- организовать взаимодействие единых дежурно-диспетчерских служб муниципальных образований с руководителями туристических групп, маршруты которых проходят по водным объектам области;</w:t>
      </w:r>
    </w:p>
    <w:p w14:paraId="50F47ACB" w14:textId="77777777" w:rsidR="00184456" w:rsidRPr="00073870" w:rsidRDefault="00B85F34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4456" w:rsidRPr="00073870">
        <w:rPr>
          <w:rFonts w:ascii="Times New Roman" w:hAnsi="Times New Roman" w:cs="Times New Roman"/>
          <w:sz w:val="28"/>
          <w:szCs w:val="28"/>
        </w:rPr>
        <w:t>при поступлении в единую дежурно-диспетчерскую службу муниципальных образований информации о прогнозировании опасных гидрометеорологических явлений обеспечить доведение прогнозной информации до руководителей туристических групп, находящихся непосредственно на маршруте следования по водному объекту области;</w:t>
      </w:r>
    </w:p>
    <w:p w14:paraId="50F47ACC" w14:textId="77777777" w:rsidR="00184456" w:rsidRPr="00073870" w:rsidRDefault="00B85F34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84456" w:rsidRPr="00073870">
        <w:rPr>
          <w:rFonts w:ascii="Times New Roman" w:hAnsi="Times New Roman" w:cs="Times New Roman"/>
          <w:sz w:val="28"/>
          <w:szCs w:val="28"/>
        </w:rPr>
        <w:t>представить информацию о проведении мероприятий, указанных в</w:t>
      </w:r>
      <w:r w:rsidR="00184456">
        <w:rPr>
          <w:rFonts w:ascii="Times New Roman" w:hAnsi="Times New Roman" w:cs="Times New Roman"/>
          <w:sz w:val="28"/>
          <w:szCs w:val="28"/>
        </w:rPr>
        <w:t> </w:t>
      </w:r>
      <w:r w:rsidR="00184456" w:rsidRPr="00073870">
        <w:rPr>
          <w:rFonts w:ascii="Times New Roman" w:hAnsi="Times New Roman" w:cs="Times New Roman"/>
          <w:sz w:val="28"/>
          <w:szCs w:val="28"/>
        </w:rPr>
        <w:t xml:space="preserve">данном пункте, в </w:t>
      </w:r>
      <w:r w:rsidR="00BA7A5A">
        <w:rPr>
          <w:rFonts w:ascii="Times New Roman" w:hAnsi="Times New Roman" w:cs="Times New Roman"/>
          <w:sz w:val="28"/>
          <w:szCs w:val="28"/>
        </w:rPr>
        <w:t>министерство</w:t>
      </w:r>
      <w:r w:rsidR="00184456" w:rsidRPr="00073870">
        <w:rPr>
          <w:rFonts w:ascii="Times New Roman" w:hAnsi="Times New Roman" w:cs="Times New Roman"/>
          <w:sz w:val="28"/>
          <w:szCs w:val="28"/>
        </w:rPr>
        <w:t xml:space="preserve"> региональной безопасности Ярославской области и Главное управление МЧС России по Ярославской области.</w:t>
      </w:r>
    </w:p>
    <w:p w14:paraId="50F47ACD" w14:textId="77777777" w:rsidR="00184456" w:rsidRPr="00073870" w:rsidRDefault="00184456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>6</w:t>
      </w:r>
      <w:r w:rsidR="00B85F34" w:rsidRPr="00073870">
        <w:rPr>
          <w:rFonts w:ascii="Times New Roman" w:hAnsi="Times New Roman" w:cs="Times New Roman"/>
          <w:sz w:val="28"/>
          <w:szCs w:val="28"/>
        </w:rPr>
        <w:t>.</w:t>
      </w:r>
      <w:r w:rsidR="00B85F34">
        <w:rPr>
          <w:rFonts w:ascii="Times New Roman" w:hAnsi="Times New Roman" w:cs="Times New Roman"/>
          <w:sz w:val="28"/>
          <w:szCs w:val="28"/>
        </w:rPr>
        <w:t> </w:t>
      </w:r>
      <w:r w:rsidRPr="00073870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BA7A5A">
        <w:rPr>
          <w:rFonts w:ascii="Times New Roman" w:hAnsi="Times New Roman" w:cs="Times New Roman"/>
          <w:sz w:val="28"/>
          <w:szCs w:val="28"/>
        </w:rPr>
        <w:t>вице-губернатора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области, курирующего вопросы внутренней политики.</w:t>
      </w:r>
    </w:p>
    <w:p w14:paraId="50F47ACE" w14:textId="77777777" w:rsidR="00184456" w:rsidRPr="00073870" w:rsidRDefault="00184456" w:rsidP="001844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70">
        <w:rPr>
          <w:rFonts w:ascii="Times New Roman" w:hAnsi="Times New Roman" w:cs="Times New Roman"/>
          <w:sz w:val="28"/>
          <w:szCs w:val="28"/>
        </w:rPr>
        <w:t>7. Постановление вступает в силу с момента подписания.</w:t>
      </w:r>
    </w:p>
    <w:p w14:paraId="50F47ACF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50F47AD0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50F47AD1" w14:textId="77777777" w:rsidR="004646B7" w:rsidRDefault="004646B7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14:paraId="50F47AD4" w14:textId="77777777" w:rsidTr="00B41FCA">
        <w:tc>
          <w:tcPr>
            <w:tcW w:w="4654" w:type="dxa"/>
          </w:tcPr>
          <w:p w14:paraId="50F47AD2" w14:textId="77777777" w:rsidR="00B41FCA" w:rsidRDefault="0047728C" w:rsidP="0047728C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728C">
              <w:rPr>
                <w:rFonts w:cs="Times New Roman"/>
                <w:szCs w:val="28"/>
              </w:rPr>
              <w:t>Губернатор области</w:t>
            </w:r>
          </w:p>
        </w:tc>
        <w:tc>
          <w:tcPr>
            <w:tcW w:w="4792" w:type="dxa"/>
            <w:vAlign w:val="bottom"/>
          </w:tcPr>
          <w:p w14:paraId="50F47AD3" w14:textId="77777777" w:rsidR="00B41FCA" w:rsidRDefault="0047728C" w:rsidP="004F0106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М.Я. Евраев</w:t>
            </w:r>
          </w:p>
        </w:tc>
      </w:tr>
    </w:tbl>
    <w:p w14:paraId="50F47AD5" w14:textId="2CA6D7CD" w:rsidR="00E1407E" w:rsidRPr="003D1E8D" w:rsidRDefault="00E1407E" w:rsidP="000A6408">
      <w:pPr>
        <w:jc w:val="both"/>
      </w:pPr>
      <w:bookmarkStart w:id="0" w:name="_GoBack"/>
      <w:bookmarkEnd w:id="0"/>
    </w:p>
    <w:sectPr w:rsidR="00E1407E" w:rsidRPr="003D1E8D" w:rsidSect="00230376">
      <w:footerReference w:type="default" r:id="rId9"/>
      <w:footerReference w:type="first" r:id="rId10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47AD8" w14:textId="77777777" w:rsidR="00BA7BB6" w:rsidRDefault="00BA7BB6" w:rsidP="00CF5840">
      <w:r>
        <w:separator/>
      </w:r>
    </w:p>
  </w:endnote>
  <w:endnote w:type="continuationSeparator" w:id="0">
    <w:p w14:paraId="50F47AD9" w14:textId="77777777" w:rsidR="00BA7BB6" w:rsidRDefault="00BA7BB6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D1BE9" w14:paraId="50F47ADF" w14:textId="77777777" w:rsidTr="008D1BE9">
      <w:tc>
        <w:tcPr>
          <w:tcW w:w="3333" w:type="pct"/>
          <w:shd w:val="clear" w:color="auto" w:fill="auto"/>
        </w:tcPr>
        <w:p w14:paraId="50F47ADD" w14:textId="77777777" w:rsidR="008D1BE9" w:rsidRPr="008D1BE9" w:rsidRDefault="008D1BE9" w:rsidP="008D1BE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D1BE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0F47ADE" w14:textId="0B056DBD" w:rsidR="008D1BE9" w:rsidRPr="008D1BE9" w:rsidRDefault="008D1BE9" w:rsidP="008D1BE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D1BE9">
            <w:rPr>
              <w:rFonts w:cs="Times New Roman"/>
              <w:color w:val="808080"/>
              <w:sz w:val="18"/>
            </w:rPr>
            <w:t xml:space="preserve">Страница </w:t>
          </w:r>
          <w:r w:rsidRPr="008D1BE9">
            <w:rPr>
              <w:rFonts w:cs="Times New Roman"/>
              <w:color w:val="808080"/>
              <w:sz w:val="18"/>
            </w:rPr>
            <w:fldChar w:fldCharType="begin"/>
          </w:r>
          <w:r w:rsidRPr="008D1BE9">
            <w:rPr>
              <w:rFonts w:cs="Times New Roman"/>
              <w:color w:val="808080"/>
              <w:sz w:val="18"/>
            </w:rPr>
            <w:instrText xml:space="preserve"> PAGE </w:instrText>
          </w:r>
          <w:r w:rsidRPr="008D1BE9">
            <w:rPr>
              <w:rFonts w:cs="Times New Roman"/>
              <w:color w:val="808080"/>
              <w:sz w:val="18"/>
            </w:rPr>
            <w:fldChar w:fldCharType="separate"/>
          </w:r>
          <w:r w:rsidR="000A6408">
            <w:rPr>
              <w:rFonts w:cs="Times New Roman"/>
              <w:noProof/>
              <w:color w:val="808080"/>
              <w:sz w:val="18"/>
            </w:rPr>
            <w:t>2</w:t>
          </w:r>
          <w:r w:rsidRPr="008D1BE9">
            <w:rPr>
              <w:rFonts w:cs="Times New Roman"/>
              <w:color w:val="808080"/>
              <w:sz w:val="18"/>
            </w:rPr>
            <w:fldChar w:fldCharType="end"/>
          </w:r>
          <w:r w:rsidRPr="008D1BE9">
            <w:rPr>
              <w:rFonts w:cs="Times New Roman"/>
              <w:color w:val="808080"/>
              <w:sz w:val="18"/>
            </w:rPr>
            <w:t xml:space="preserve"> из </w:t>
          </w:r>
          <w:r w:rsidRPr="008D1BE9">
            <w:rPr>
              <w:rFonts w:cs="Times New Roman"/>
              <w:color w:val="808080"/>
              <w:sz w:val="18"/>
            </w:rPr>
            <w:fldChar w:fldCharType="begin"/>
          </w:r>
          <w:r w:rsidRPr="008D1BE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D1BE9">
            <w:rPr>
              <w:rFonts w:cs="Times New Roman"/>
              <w:color w:val="808080"/>
              <w:sz w:val="18"/>
            </w:rPr>
            <w:fldChar w:fldCharType="separate"/>
          </w:r>
          <w:r w:rsidR="000A6408">
            <w:rPr>
              <w:rFonts w:cs="Times New Roman"/>
              <w:noProof/>
              <w:color w:val="808080"/>
              <w:sz w:val="18"/>
            </w:rPr>
            <w:t>2</w:t>
          </w:r>
          <w:r w:rsidRPr="008D1BE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0F47AE0" w14:textId="77777777" w:rsidR="008D1BE9" w:rsidRPr="008D1BE9" w:rsidRDefault="008D1BE9" w:rsidP="008D1B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D1BE9" w14:paraId="50F47AE4" w14:textId="77777777" w:rsidTr="008D1BE9">
      <w:tc>
        <w:tcPr>
          <w:tcW w:w="3333" w:type="pct"/>
          <w:shd w:val="clear" w:color="auto" w:fill="auto"/>
        </w:tcPr>
        <w:p w14:paraId="50F47AE2" w14:textId="77777777" w:rsidR="008D1BE9" w:rsidRPr="008D1BE9" w:rsidRDefault="008D1BE9" w:rsidP="008D1BE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D1BE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0F47AE3" w14:textId="444771FB" w:rsidR="008D1BE9" w:rsidRPr="008D1BE9" w:rsidRDefault="008D1BE9" w:rsidP="008D1BE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D1BE9">
            <w:rPr>
              <w:rFonts w:cs="Times New Roman"/>
              <w:color w:val="808080"/>
              <w:sz w:val="18"/>
            </w:rPr>
            <w:t xml:space="preserve">Страница </w:t>
          </w:r>
          <w:r w:rsidRPr="008D1BE9">
            <w:rPr>
              <w:rFonts w:cs="Times New Roman"/>
              <w:color w:val="808080"/>
              <w:sz w:val="18"/>
            </w:rPr>
            <w:fldChar w:fldCharType="begin"/>
          </w:r>
          <w:r w:rsidRPr="008D1BE9">
            <w:rPr>
              <w:rFonts w:cs="Times New Roman"/>
              <w:color w:val="808080"/>
              <w:sz w:val="18"/>
            </w:rPr>
            <w:instrText xml:space="preserve"> PAGE </w:instrText>
          </w:r>
          <w:r w:rsidRPr="008D1BE9">
            <w:rPr>
              <w:rFonts w:cs="Times New Roman"/>
              <w:color w:val="808080"/>
              <w:sz w:val="18"/>
            </w:rPr>
            <w:fldChar w:fldCharType="separate"/>
          </w:r>
          <w:r w:rsidR="000A6408">
            <w:rPr>
              <w:rFonts w:cs="Times New Roman"/>
              <w:noProof/>
              <w:color w:val="808080"/>
              <w:sz w:val="18"/>
            </w:rPr>
            <w:t>1</w:t>
          </w:r>
          <w:r w:rsidRPr="008D1BE9">
            <w:rPr>
              <w:rFonts w:cs="Times New Roman"/>
              <w:color w:val="808080"/>
              <w:sz w:val="18"/>
            </w:rPr>
            <w:fldChar w:fldCharType="end"/>
          </w:r>
          <w:r w:rsidRPr="008D1BE9">
            <w:rPr>
              <w:rFonts w:cs="Times New Roman"/>
              <w:color w:val="808080"/>
              <w:sz w:val="18"/>
            </w:rPr>
            <w:t xml:space="preserve"> из </w:t>
          </w:r>
          <w:r w:rsidRPr="008D1BE9">
            <w:rPr>
              <w:rFonts w:cs="Times New Roman"/>
              <w:color w:val="808080"/>
              <w:sz w:val="18"/>
            </w:rPr>
            <w:fldChar w:fldCharType="begin"/>
          </w:r>
          <w:r w:rsidRPr="008D1BE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8D1BE9">
            <w:rPr>
              <w:rFonts w:cs="Times New Roman"/>
              <w:color w:val="808080"/>
              <w:sz w:val="18"/>
            </w:rPr>
            <w:fldChar w:fldCharType="separate"/>
          </w:r>
          <w:r w:rsidR="000A6408">
            <w:rPr>
              <w:rFonts w:cs="Times New Roman"/>
              <w:noProof/>
              <w:color w:val="808080"/>
              <w:sz w:val="18"/>
            </w:rPr>
            <w:t>2</w:t>
          </w:r>
          <w:r w:rsidRPr="008D1BE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0F47AE5" w14:textId="77777777" w:rsidR="008D1BE9" w:rsidRPr="008D1BE9" w:rsidRDefault="008D1BE9" w:rsidP="008D1B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47AD6" w14:textId="77777777" w:rsidR="00BA7BB6" w:rsidRDefault="00BA7BB6" w:rsidP="00CF5840">
      <w:r>
        <w:separator/>
      </w:r>
    </w:p>
  </w:footnote>
  <w:footnote w:type="continuationSeparator" w:id="0">
    <w:p w14:paraId="50F47AD7" w14:textId="77777777" w:rsidR="00BA7BB6" w:rsidRDefault="00BA7BB6" w:rsidP="00CF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85E0E"/>
    <w:rsid w:val="000A6408"/>
    <w:rsid w:val="001347C5"/>
    <w:rsid w:val="001707B3"/>
    <w:rsid w:val="00184456"/>
    <w:rsid w:val="001B6AAD"/>
    <w:rsid w:val="001C78DA"/>
    <w:rsid w:val="00230376"/>
    <w:rsid w:val="002306C4"/>
    <w:rsid w:val="00260038"/>
    <w:rsid w:val="0028394D"/>
    <w:rsid w:val="002F30DD"/>
    <w:rsid w:val="002F6DDE"/>
    <w:rsid w:val="00316B25"/>
    <w:rsid w:val="003246AA"/>
    <w:rsid w:val="00347298"/>
    <w:rsid w:val="003656CE"/>
    <w:rsid w:val="00381164"/>
    <w:rsid w:val="003A2DCC"/>
    <w:rsid w:val="003B6E1C"/>
    <w:rsid w:val="003D1E8D"/>
    <w:rsid w:val="003F43C8"/>
    <w:rsid w:val="003F65E2"/>
    <w:rsid w:val="0040656C"/>
    <w:rsid w:val="00411167"/>
    <w:rsid w:val="004646B7"/>
    <w:rsid w:val="00465ECA"/>
    <w:rsid w:val="00470773"/>
    <w:rsid w:val="0047728C"/>
    <w:rsid w:val="00487DAB"/>
    <w:rsid w:val="004F0106"/>
    <w:rsid w:val="005139FA"/>
    <w:rsid w:val="00547508"/>
    <w:rsid w:val="00570FBB"/>
    <w:rsid w:val="005862FB"/>
    <w:rsid w:val="005D0750"/>
    <w:rsid w:val="005D4AE9"/>
    <w:rsid w:val="005F2543"/>
    <w:rsid w:val="00604698"/>
    <w:rsid w:val="006157BF"/>
    <w:rsid w:val="00615BAD"/>
    <w:rsid w:val="00631ABE"/>
    <w:rsid w:val="00681496"/>
    <w:rsid w:val="006A1D28"/>
    <w:rsid w:val="007341B3"/>
    <w:rsid w:val="00737E26"/>
    <w:rsid w:val="00796C37"/>
    <w:rsid w:val="00810833"/>
    <w:rsid w:val="008574F6"/>
    <w:rsid w:val="008B1682"/>
    <w:rsid w:val="008C1CB8"/>
    <w:rsid w:val="008C5C70"/>
    <w:rsid w:val="008D1BE9"/>
    <w:rsid w:val="009A04F5"/>
    <w:rsid w:val="009C133C"/>
    <w:rsid w:val="009E0E8B"/>
    <w:rsid w:val="009E6B30"/>
    <w:rsid w:val="00A121CE"/>
    <w:rsid w:val="00A477F4"/>
    <w:rsid w:val="00A83D83"/>
    <w:rsid w:val="00B41FCA"/>
    <w:rsid w:val="00B55589"/>
    <w:rsid w:val="00B62B3C"/>
    <w:rsid w:val="00B85F34"/>
    <w:rsid w:val="00B90652"/>
    <w:rsid w:val="00BA7A5A"/>
    <w:rsid w:val="00BA7BB6"/>
    <w:rsid w:val="00BB1812"/>
    <w:rsid w:val="00BB38FE"/>
    <w:rsid w:val="00BD3826"/>
    <w:rsid w:val="00BE7C98"/>
    <w:rsid w:val="00C208D9"/>
    <w:rsid w:val="00C4062D"/>
    <w:rsid w:val="00CA6611"/>
    <w:rsid w:val="00CF5840"/>
    <w:rsid w:val="00D00EFB"/>
    <w:rsid w:val="00D06430"/>
    <w:rsid w:val="00D27071"/>
    <w:rsid w:val="00D438D5"/>
    <w:rsid w:val="00D93F0C"/>
    <w:rsid w:val="00DC72D3"/>
    <w:rsid w:val="00E1407E"/>
    <w:rsid w:val="00E219D7"/>
    <w:rsid w:val="00EF10A2"/>
    <w:rsid w:val="00F24227"/>
    <w:rsid w:val="00F755CC"/>
    <w:rsid w:val="00F82D65"/>
    <w:rsid w:val="00FA5EA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F47AAC"/>
  <w15:docId w15:val="{D3E0DCDC-69E6-4018-B7F6-4E95344F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184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4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46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2024-04-09T20:00:00+00:00</dateaddindb>
    <dateminusta xmlns="081b8c99-5a1b-4ba1-9a3e-0d0cea83319e" xsi:nil="true"/>
    <numik xmlns="af44e648-6311-40f1-ad37-1234555fd9ba">446</numik>
    <kind xmlns="e2080b48-eafa-461e-b501-38555d38caa1">79</kind>
    <num xmlns="af44e648-6311-40f1-ad37-1234555fd9ba">446</num>
    <beginactiondate xmlns="a853e5a8-fa1e-4dd3-a1b5-1604bfb35b05">2024-04-04T20:00:00+00:00</beginactiondate>
    <approvaldate xmlns="081b8c99-5a1b-4ba1-9a3e-0d0cea83319e">2024-04-04T20:00:00+00:00</approvaldate>
    <bigtitle xmlns="a853e5a8-fa1e-4dd3-a1b5-1604bfb35b05">О мерах по обеспечению безопасности людей на водных объектах в весенне-летний период 2024 года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11.04.2024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446-п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95E61AB-8542-4F61-9CEF-BFC192023D47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3</cp:revision>
  <cp:lastPrinted>2023-03-14T13:16:00Z</cp:lastPrinted>
  <dcterms:created xsi:type="dcterms:W3CDTF">2024-04-10T12:56:00Z</dcterms:created>
  <dcterms:modified xsi:type="dcterms:W3CDTF">2024-04-10T12:56:00Z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мерах по обеспечению безопасности людей на водных объектах в весенне-летний период 2022 года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